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A2C9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平顶山市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p w14:paraId="6CA17DD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278"/>
        <w:gridCol w:w="790"/>
        <w:gridCol w:w="1433"/>
        <w:gridCol w:w="29"/>
        <w:gridCol w:w="2187"/>
      </w:tblGrid>
      <w:tr w14:paraId="0BA9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/>
            <w:vAlign w:val="center"/>
          </w:tcPr>
          <w:p w14:paraId="4390251A">
            <w:pPr>
              <w:pStyle w:val="5"/>
              <w:spacing w:beforeAutospacing="0" w:afterAutospacing="0"/>
              <w:rPr>
                <w:rFonts w:hint="eastAsia" w:ascii="宋体" w:eastAsia="宋体"/>
                <w:sz w:val="22"/>
                <w:szCs w:val="22"/>
              </w:rPr>
            </w:pPr>
          </w:p>
          <w:p w14:paraId="102B92C6">
            <w:pPr>
              <w:pStyle w:val="5"/>
              <w:spacing w:beforeAutospacing="0" w:afterAutospacing="0"/>
            </w:pP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/>
            <w:vAlign w:val="center"/>
          </w:tcPr>
          <w:p w14:paraId="3DAB9F41">
            <w:pPr>
              <w:pStyle w:val="2"/>
              <w:spacing w:beforeAutospacing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/>
            <w:vAlign w:val="center"/>
          </w:tcPr>
          <w:p w14:paraId="654421A3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2068" w:type="dxa"/>
            <w:gridSpan w:val="2"/>
            <w:noWrap/>
            <w:vAlign w:val="center"/>
          </w:tcPr>
          <w:p w14:paraId="40AB657A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2" w:type="dxa"/>
            <w:noWrap/>
            <w:vAlign w:val="center"/>
          </w:tcPr>
          <w:p w14:paraId="10709F4E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216" w:type="dxa"/>
            <w:gridSpan w:val="2"/>
            <w:noWrap/>
            <w:vAlign w:val="center"/>
          </w:tcPr>
          <w:p w14:paraId="0A287D7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248E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16A23DC3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 w14:paraId="3BE370E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14:paraId="6450F81D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5716" w:type="dxa"/>
            <w:gridSpan w:val="5"/>
            <w:noWrap/>
            <w:vAlign w:val="center"/>
          </w:tcPr>
          <w:p w14:paraId="4C194A0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B38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082F0A83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 w14:paraId="4EF78B4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14:paraId="7EB5721C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gridSpan w:val="2"/>
            <w:noWrap/>
            <w:vAlign w:val="center"/>
          </w:tcPr>
          <w:p w14:paraId="363495C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/>
            <w:vAlign w:val="center"/>
          </w:tcPr>
          <w:p w14:paraId="31727288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215" w:type="dxa"/>
            <w:gridSpan w:val="2"/>
            <w:noWrap/>
            <w:vAlign w:val="center"/>
          </w:tcPr>
          <w:p w14:paraId="1B64D024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ED6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3A9ADF09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 w14:paraId="43EF2B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14:paraId="13A4D1B8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6" w:type="dxa"/>
            <w:gridSpan w:val="5"/>
            <w:noWrap/>
            <w:vAlign w:val="center"/>
          </w:tcPr>
          <w:p w14:paraId="04390DD9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19D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0A8DAB43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 w14:paraId="57046F3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14:paraId="20F36303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6" w:type="dxa"/>
            <w:gridSpan w:val="5"/>
            <w:noWrap/>
            <w:vAlign w:val="center"/>
          </w:tcPr>
          <w:p w14:paraId="5CB36757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866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53AD42D9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/>
            <w:vAlign w:val="center"/>
          </w:tcPr>
          <w:p w14:paraId="0A4B42D9">
            <w:pPr>
              <w:pStyle w:val="2"/>
              <w:spacing w:beforeAutospacing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/>
            <w:vAlign w:val="center"/>
          </w:tcPr>
          <w:p w14:paraId="76C9FE3F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6" w:type="dxa"/>
            <w:gridSpan w:val="5"/>
            <w:noWrap/>
            <w:vAlign w:val="center"/>
          </w:tcPr>
          <w:p w14:paraId="72E05E5E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7739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1C44CD2C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 w14:paraId="43533D3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14:paraId="0B54B940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6" w:type="dxa"/>
            <w:gridSpan w:val="5"/>
            <w:noWrap/>
            <w:vAlign w:val="center"/>
          </w:tcPr>
          <w:p w14:paraId="7F702AE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FA7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00D49FFA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 w14:paraId="5FE3ED3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14:paraId="4108CE4F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2068" w:type="dxa"/>
            <w:gridSpan w:val="2"/>
            <w:noWrap/>
            <w:vAlign w:val="center"/>
          </w:tcPr>
          <w:p w14:paraId="47EC197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/>
            <w:vAlign w:val="center"/>
          </w:tcPr>
          <w:p w14:paraId="3C4D612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215" w:type="dxa"/>
            <w:gridSpan w:val="2"/>
            <w:noWrap/>
            <w:vAlign w:val="center"/>
          </w:tcPr>
          <w:p w14:paraId="2EBA141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446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5B5E12A3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 w14:paraId="396FDAB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14:paraId="2811C00D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gridSpan w:val="2"/>
            <w:noWrap/>
            <w:vAlign w:val="center"/>
          </w:tcPr>
          <w:p w14:paraId="4404269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/>
            <w:vAlign w:val="center"/>
          </w:tcPr>
          <w:p w14:paraId="3A5CE5F5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215" w:type="dxa"/>
            <w:gridSpan w:val="2"/>
            <w:noWrap/>
            <w:vAlign w:val="center"/>
          </w:tcPr>
          <w:p w14:paraId="61D944FC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54E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1524AE4B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 w14:paraId="21B0D7D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14:paraId="513365EE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6" w:type="dxa"/>
            <w:gridSpan w:val="5"/>
            <w:noWrap/>
            <w:vAlign w:val="center"/>
          </w:tcPr>
          <w:p w14:paraId="06EDD60C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9B2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1234C1B7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 w14:paraId="7986FD7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 w14:paraId="2582E924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6" w:type="dxa"/>
            <w:gridSpan w:val="5"/>
            <w:noWrap/>
            <w:vAlign w:val="center"/>
          </w:tcPr>
          <w:p w14:paraId="5F9B8C17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FCB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/>
            <w:vAlign w:val="center"/>
          </w:tcPr>
          <w:p w14:paraId="24DCB64B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6" w:type="dxa"/>
            <w:gridSpan w:val="5"/>
            <w:noWrap/>
            <w:vAlign w:val="center"/>
          </w:tcPr>
          <w:p w14:paraId="0CE8941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A05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noWrap/>
            <w:vAlign w:val="center"/>
          </w:tcPr>
          <w:p w14:paraId="0F752AB3">
            <w:pPr>
              <w:pStyle w:val="2"/>
              <w:spacing w:beforeAutospacing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/>
            <w:vAlign w:val="center"/>
          </w:tcPr>
          <w:p w14:paraId="5A6D32A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 w14:paraId="4CD2F97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755" w:type="dxa"/>
            <w:gridSpan w:val="6"/>
            <w:noWrap/>
            <w:vAlign w:val="center"/>
          </w:tcPr>
          <w:p w14:paraId="7B09183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文件名称：</w:t>
            </w:r>
          </w:p>
        </w:tc>
        <w:tc>
          <w:tcPr>
            <w:tcW w:w="2186" w:type="dxa"/>
            <w:noWrap/>
            <w:vAlign w:val="center"/>
          </w:tcPr>
          <w:p w14:paraId="15A6B0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</w:tc>
      </w:tr>
      <w:tr w14:paraId="1400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305" w:hRule="atLeas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102155E7">
            <w:pPr>
              <w:pStyle w:val="2"/>
              <w:spacing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/>
            <w:vAlign w:val="center"/>
          </w:tcPr>
          <w:p w14:paraId="40E67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1" w:type="dxa"/>
            <w:gridSpan w:val="7"/>
            <w:noWrap/>
          </w:tcPr>
          <w:p w14:paraId="3ECB28A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 w14:paraId="2A1B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noWrap/>
            <w:vAlign w:val="center"/>
          </w:tcPr>
          <w:p w14:paraId="11419E3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23" w:type="dxa"/>
            <w:gridSpan w:val="5"/>
            <w:noWrap/>
          </w:tcPr>
          <w:p w14:paraId="383C1762"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 w14:paraId="3B212480"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纸    面</w:t>
            </w:r>
          </w:p>
          <w:p w14:paraId="7CC3D9F2"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电子数据</w:t>
            </w:r>
          </w:p>
          <w:p w14:paraId="6FD8A8C4"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438" w:type="dxa"/>
            <w:gridSpan w:val="4"/>
            <w:noWrap/>
          </w:tcPr>
          <w:p w14:paraId="3D5740CE"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 w14:paraId="32289824"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信    函</w:t>
            </w:r>
          </w:p>
          <w:p w14:paraId="6C1EE3DF"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电子邮件</w:t>
            </w:r>
          </w:p>
          <w:p w14:paraId="1BA13084"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传    真</w:t>
            </w:r>
          </w:p>
          <w:p w14:paraId="6676DC3F"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其    他：</w:t>
            </w:r>
          </w:p>
        </w:tc>
      </w:tr>
      <w:tr w14:paraId="6C4E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/>
            <w:vAlign w:val="center"/>
          </w:tcPr>
          <w:p w14:paraId="5650C960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5" w:type="dxa"/>
            <w:gridSpan w:val="6"/>
            <w:noWrap/>
            <w:vAlign w:val="center"/>
          </w:tcPr>
          <w:p w14:paraId="70265164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</w:p>
        </w:tc>
      </w:tr>
      <w:tr w14:paraId="1531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/>
            <w:vAlign w:val="center"/>
          </w:tcPr>
          <w:p w14:paraId="61EC9C13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5" w:type="dxa"/>
            <w:gridSpan w:val="6"/>
            <w:noWrap/>
            <w:vAlign w:val="center"/>
          </w:tcPr>
          <w:p w14:paraId="49E0AE35"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 w14:paraId="1C218C94"/>
    <w:sectPr>
      <w:pgSz w:w="11906" w:h="16838"/>
      <w:pgMar w:top="1043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23CF8"/>
    <w:rsid w:val="633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msobodytext31"/>
    <w:basedOn w:val="1"/>
    <w:qFormat/>
    <w:uiPriority w:val="0"/>
    <w:pPr>
      <w:widowControl/>
      <w:spacing w:beforeAutospacing="1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2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2019-11-27T03:09:00Z</dcterms:created>
  <dc:creator>Administrator</dc:creator>
  <cp:lastModifiedBy>幸福会长大～</cp:lastModifiedBy>
  <dcterms:modified xsi:type="dcterms:W3CDTF">2024-12-30T08:08:20Z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eyJoZGlkIjoiOGVlNTQwNjY1NGJiOThiNjhiM2MzZDY5NDhiYzY5YzMiLCJ1c2VySWQiOiI3MTMxMDU5ODUifQ==</vt:lpwstr>
  </property>
  <property fmtid="{D5CDD505-2E9C-101B-9397-08002B2CF9AE}" pid="4" name="ICV">
    <vt:lpwstr>EF4C466BFEF64A93A183E56B3EED1E12_12</vt:lpwstr>
  </property>
</Properties>
</file>